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32E" w:rsidRDefault="0051532E" w:rsidP="0051532E">
      <w:pPr>
        <w:spacing w:after="0"/>
        <w:jc w:val="center"/>
        <w:rPr>
          <w:rFonts w:ascii="Times New Roman" w:hAnsi="Times New Roman"/>
          <w:b/>
          <w:bCs/>
          <w:sz w:val="24"/>
          <w:szCs w:val="24"/>
          <w:lang w:eastAsia="pt-BR"/>
        </w:rPr>
      </w:pPr>
      <w:r>
        <w:rPr>
          <w:rFonts w:ascii="Times New Roman" w:hAnsi="Times New Roman"/>
          <w:b/>
          <w:bCs/>
          <w:sz w:val="24"/>
          <w:szCs w:val="24"/>
        </w:rPr>
        <w:t>EXMO. SENHOR PRESIDENTE DA CÂMARA MUNICIPAL DE IMBUIA</w:t>
      </w:r>
    </w:p>
    <w:p w:rsidR="0051532E" w:rsidRDefault="0051532E" w:rsidP="0051532E">
      <w:pPr>
        <w:spacing w:after="0"/>
        <w:jc w:val="both"/>
        <w:rPr>
          <w:rFonts w:ascii="Times New Roman" w:hAnsi="Times New Roman"/>
          <w:sz w:val="24"/>
          <w:szCs w:val="24"/>
        </w:rPr>
      </w:pPr>
    </w:p>
    <w:p w:rsidR="0051532E" w:rsidRDefault="0051532E" w:rsidP="00E7223F">
      <w:pPr>
        <w:spacing w:after="0" w:line="360" w:lineRule="auto"/>
        <w:jc w:val="both"/>
        <w:rPr>
          <w:rFonts w:ascii="Times New Roman" w:hAnsi="Times New Roman"/>
          <w:b/>
          <w:bCs/>
          <w:sz w:val="28"/>
          <w:szCs w:val="28"/>
        </w:rPr>
      </w:pPr>
      <w:r>
        <w:rPr>
          <w:rFonts w:ascii="Times New Roman" w:hAnsi="Times New Roman"/>
          <w:sz w:val="24"/>
          <w:szCs w:val="24"/>
        </w:rPr>
        <w:tab/>
        <w:t>O</w:t>
      </w:r>
      <w:r w:rsidR="0044459E">
        <w:rPr>
          <w:rFonts w:ascii="Times New Roman" w:hAnsi="Times New Roman"/>
          <w:sz w:val="24"/>
          <w:szCs w:val="24"/>
        </w:rPr>
        <w:t>s</w:t>
      </w:r>
      <w:r>
        <w:rPr>
          <w:rFonts w:ascii="Times New Roman" w:hAnsi="Times New Roman"/>
          <w:sz w:val="24"/>
          <w:szCs w:val="24"/>
        </w:rPr>
        <w:t xml:space="preserve"> Vereador</w:t>
      </w:r>
      <w:r w:rsidR="0044459E">
        <w:rPr>
          <w:rFonts w:ascii="Times New Roman" w:hAnsi="Times New Roman"/>
          <w:sz w:val="24"/>
          <w:szCs w:val="24"/>
        </w:rPr>
        <w:t>es da Bancada do PODEMOS,</w:t>
      </w:r>
      <w:r>
        <w:rPr>
          <w:rFonts w:ascii="Times New Roman" w:hAnsi="Times New Roman"/>
          <w:sz w:val="24"/>
          <w:szCs w:val="24"/>
        </w:rPr>
        <w:t xml:space="preserve"> que abaixo a subscreve, com amparo no Regimento Interno deste Poder e na Lei Orgânica do Município, requer que após levado ao conhecimento do plenário, seja encaminhada cópia desta ao Prefeito Municipal Senhor Deny Scheidt. </w:t>
      </w:r>
    </w:p>
    <w:p w:rsidR="0051532E" w:rsidRDefault="0051532E" w:rsidP="0051532E">
      <w:pPr>
        <w:spacing w:after="0"/>
        <w:jc w:val="center"/>
        <w:rPr>
          <w:rFonts w:ascii="Times New Roman" w:hAnsi="Times New Roman"/>
          <w:b/>
          <w:bCs/>
          <w:sz w:val="28"/>
          <w:szCs w:val="28"/>
        </w:rPr>
      </w:pPr>
      <w:r>
        <w:rPr>
          <w:rFonts w:ascii="Times New Roman" w:hAnsi="Times New Roman"/>
          <w:b/>
          <w:bCs/>
          <w:sz w:val="28"/>
          <w:szCs w:val="28"/>
        </w:rPr>
        <w:t>INDICAÇÃO Nº. 08/2021.</w:t>
      </w:r>
    </w:p>
    <w:p w:rsidR="0051532E" w:rsidRDefault="0051532E" w:rsidP="0051532E">
      <w:pPr>
        <w:spacing w:after="0"/>
        <w:jc w:val="center"/>
        <w:rPr>
          <w:rFonts w:ascii="Times New Roman" w:hAnsi="Times New Roman"/>
          <w:b/>
          <w:bCs/>
          <w:sz w:val="24"/>
          <w:szCs w:val="24"/>
        </w:rPr>
      </w:pPr>
    </w:p>
    <w:p w:rsidR="0051532E" w:rsidRDefault="0051532E" w:rsidP="0051532E">
      <w:pPr>
        <w:spacing w:after="0" w:line="360" w:lineRule="auto"/>
        <w:jc w:val="both"/>
        <w:rPr>
          <w:rFonts w:ascii="Times New Roman" w:hAnsi="Times New Roman"/>
          <w:sz w:val="24"/>
          <w:szCs w:val="24"/>
        </w:rPr>
      </w:pPr>
      <w:r>
        <w:rPr>
          <w:rFonts w:ascii="Times New Roman" w:hAnsi="Times New Roman"/>
          <w:sz w:val="24"/>
          <w:szCs w:val="24"/>
        </w:rPr>
        <w:t>Sugere a instalação de câmeras de vídeo-monitoramento nos principais pontos da cidade, bem como, nas principais entradas e saídas das localidades</w:t>
      </w:r>
      <w:r w:rsidR="006A5B6F">
        <w:rPr>
          <w:rFonts w:ascii="Times New Roman" w:hAnsi="Times New Roman"/>
          <w:sz w:val="24"/>
          <w:szCs w:val="24"/>
        </w:rPr>
        <w:t xml:space="preserve"> e em outros</w:t>
      </w:r>
      <w:r>
        <w:rPr>
          <w:rFonts w:ascii="Times New Roman" w:hAnsi="Times New Roman"/>
          <w:sz w:val="24"/>
          <w:szCs w:val="24"/>
        </w:rPr>
        <w:t xml:space="preserve"> pontos estratégicos da cidade.</w:t>
      </w:r>
    </w:p>
    <w:p w:rsidR="0051532E" w:rsidRDefault="0051532E" w:rsidP="0051532E">
      <w:pPr>
        <w:keepNext/>
        <w:keepLines/>
        <w:widowControl w:val="0"/>
        <w:snapToGrid w:val="0"/>
        <w:spacing w:after="0" w:line="360" w:lineRule="auto"/>
        <w:jc w:val="center"/>
        <w:outlineLvl w:val="3"/>
        <w:rPr>
          <w:rFonts w:ascii="Times New Roman" w:eastAsia="Arial Unicode MS" w:hAnsi="Times New Roman"/>
          <w:b/>
          <w:color w:val="000000"/>
          <w:sz w:val="24"/>
          <w:szCs w:val="24"/>
        </w:rPr>
      </w:pPr>
      <w:r>
        <w:rPr>
          <w:rFonts w:ascii="Times New Roman" w:eastAsia="Arial Unicode MS" w:hAnsi="Times New Roman"/>
          <w:b/>
          <w:color w:val="000000"/>
          <w:sz w:val="24"/>
          <w:szCs w:val="24"/>
        </w:rPr>
        <w:t>JUSTIFICATIVA</w:t>
      </w:r>
    </w:p>
    <w:p w:rsidR="0051532E" w:rsidRDefault="0051532E" w:rsidP="0051532E">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Tenho a honra de submeter a indicação retro mencionada, a qual tem como finalidade principal, sugerir ao Executivo Municipal, </w:t>
      </w:r>
      <w:r>
        <w:rPr>
          <w:rFonts w:ascii="Times New Roman" w:hAnsi="Times New Roman"/>
          <w:sz w:val="24"/>
          <w:szCs w:val="24"/>
        </w:rPr>
        <w:t>instalação de câmeras de vídeo-monitoramento</w:t>
      </w:r>
      <w:r>
        <w:rPr>
          <w:rFonts w:ascii="Times New Roman" w:eastAsia="Times New Roman" w:hAnsi="Times New Roman"/>
          <w:sz w:val="24"/>
          <w:szCs w:val="24"/>
          <w:lang w:eastAsia="pt-BR"/>
        </w:rPr>
        <w:t>.</w:t>
      </w:r>
    </w:p>
    <w:p w:rsidR="0051532E" w:rsidRDefault="0051532E" w:rsidP="0051532E">
      <w:pPr>
        <w:spacing w:after="0" w:line="240" w:lineRule="auto"/>
        <w:ind w:firstLine="1416"/>
        <w:jc w:val="both"/>
        <w:rPr>
          <w:rFonts w:ascii="Times New Roman" w:eastAsia="Times New Roman" w:hAnsi="Times New Roman"/>
          <w:sz w:val="24"/>
          <w:szCs w:val="24"/>
          <w:lang w:eastAsia="pt-BR"/>
        </w:rPr>
      </w:pPr>
    </w:p>
    <w:p w:rsidR="0051532E" w:rsidRDefault="0051532E" w:rsidP="0051532E">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Tal reivindicação se faz necessária, uma vez que é perceptível o aumento da violência em nosso Município nos últimos anos, devido à falta de infraestrutura na segurança pública. A instalação de câmeras com captação de imagens torna-se muito importante para ampliar a segurança nas principais saídas e entradas e em outros pontos estratégicos da cidade, proporcionando maior tranquilidade aos cidadãos, inibindo os marginais de praticarem qualquer tipo de furto ou mesmo depredações, além de auxiliar as autoridades na identificação dos mesmos.</w:t>
      </w:r>
    </w:p>
    <w:p w:rsidR="0051532E" w:rsidRDefault="0051532E" w:rsidP="0051532E">
      <w:pPr>
        <w:spacing w:after="0" w:line="240" w:lineRule="auto"/>
        <w:ind w:firstLine="1416"/>
        <w:jc w:val="both"/>
        <w:rPr>
          <w:rFonts w:ascii="Times New Roman" w:eastAsia="Times New Roman" w:hAnsi="Times New Roman"/>
          <w:sz w:val="24"/>
          <w:szCs w:val="24"/>
          <w:lang w:eastAsia="pt-BR"/>
        </w:rPr>
      </w:pPr>
    </w:p>
    <w:p w:rsidR="006A5B6F" w:rsidRDefault="006A5B6F" w:rsidP="0051532E">
      <w:pPr>
        <w:spacing w:after="0" w:line="240" w:lineRule="auto"/>
        <w:ind w:firstLine="1416"/>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Desta forma, será possível auxiliar a Polícia Militar no trabalho preventivo e da Polícia Civil no investigativo, além de aumentar a sensação de segurança ao nosso comércio e munícipes. Com a instalação das câmeras de vídeo-monitoramento em locais estratégicos, a polícia contará com mais uma importante ferramenta na inibição de crimes</w:t>
      </w:r>
      <w:r w:rsidR="00334BA2">
        <w:rPr>
          <w:rFonts w:ascii="Times New Roman" w:eastAsia="Times New Roman" w:hAnsi="Times New Roman"/>
          <w:sz w:val="24"/>
          <w:szCs w:val="24"/>
          <w:lang w:eastAsia="pt-BR"/>
        </w:rPr>
        <w:t>, oportunizando a abordagem a indivíduos suspeitos e o encaminhamento de viaturas para atendimentos de ocorrências.</w:t>
      </w:r>
    </w:p>
    <w:p w:rsidR="006A5B6F" w:rsidRDefault="006A5B6F" w:rsidP="0051532E">
      <w:pPr>
        <w:spacing w:after="0" w:line="240" w:lineRule="auto"/>
        <w:ind w:firstLine="1416"/>
        <w:jc w:val="both"/>
        <w:rPr>
          <w:rFonts w:ascii="Times New Roman" w:eastAsia="Times New Roman" w:hAnsi="Times New Roman"/>
          <w:sz w:val="24"/>
          <w:szCs w:val="24"/>
          <w:lang w:eastAsia="pt-BR"/>
        </w:rPr>
      </w:pPr>
    </w:p>
    <w:p w:rsidR="0051532E" w:rsidRDefault="0051532E" w:rsidP="0051532E">
      <w:pPr>
        <w:pStyle w:val="NormalWeb"/>
        <w:spacing w:before="0" w:beforeAutospacing="0" w:after="0" w:afterAutospacing="0" w:line="315" w:lineRule="atLeast"/>
        <w:ind w:firstLine="1404"/>
        <w:jc w:val="both"/>
      </w:pPr>
      <w:r>
        <w:t>Grato pela atenção, e esperando uma resposta rápida a esse pedido, agradecemos desde já a compreensão e ficamos no aguardo de uma tomada de decisão favorável para nossos munícipes.</w:t>
      </w:r>
    </w:p>
    <w:p w:rsidR="0051532E" w:rsidRDefault="0051532E" w:rsidP="0051532E">
      <w:pPr>
        <w:spacing w:after="0" w:line="240" w:lineRule="auto"/>
        <w:ind w:firstLine="1416"/>
        <w:jc w:val="both"/>
        <w:rPr>
          <w:rFonts w:ascii="Times New Roman" w:eastAsia="Times New Roman" w:hAnsi="Times New Roman"/>
          <w:sz w:val="24"/>
          <w:szCs w:val="24"/>
          <w:lang w:eastAsia="pt-BR"/>
        </w:rPr>
      </w:pPr>
    </w:p>
    <w:p w:rsidR="0051532E" w:rsidRDefault="0051532E" w:rsidP="0051532E">
      <w:pPr>
        <w:spacing w:after="0"/>
        <w:ind w:left="696" w:firstLine="720"/>
        <w:jc w:val="both"/>
        <w:rPr>
          <w:rFonts w:ascii="Times New Roman" w:hAnsi="Times New Roman"/>
          <w:sz w:val="24"/>
          <w:szCs w:val="24"/>
        </w:rPr>
      </w:pPr>
      <w:r>
        <w:rPr>
          <w:rFonts w:ascii="Times New Roman" w:hAnsi="Times New Roman"/>
          <w:sz w:val="24"/>
          <w:szCs w:val="24"/>
        </w:rPr>
        <w:t xml:space="preserve">Sala das Sessões em 25 de fevereiro de 2021. </w:t>
      </w:r>
    </w:p>
    <w:p w:rsidR="0051532E" w:rsidRDefault="0051532E" w:rsidP="0051532E">
      <w:pPr>
        <w:spacing w:after="0"/>
        <w:ind w:left="696" w:firstLine="720"/>
        <w:jc w:val="both"/>
        <w:rPr>
          <w:rFonts w:ascii="Times New Roman" w:hAnsi="Times New Roman"/>
          <w:sz w:val="24"/>
          <w:szCs w:val="24"/>
        </w:rPr>
      </w:pPr>
    </w:p>
    <w:p w:rsidR="0051532E" w:rsidRDefault="0051532E" w:rsidP="0051532E">
      <w:pPr>
        <w:spacing w:after="0" w:line="240" w:lineRule="auto"/>
        <w:jc w:val="center"/>
        <w:rPr>
          <w:rFonts w:ascii="Times New Roman" w:hAnsi="Times New Roman"/>
          <w:sz w:val="24"/>
          <w:szCs w:val="24"/>
        </w:rPr>
      </w:pPr>
      <w:r>
        <w:rPr>
          <w:rFonts w:ascii="Times New Roman" w:hAnsi="Times New Roman"/>
          <w:sz w:val="24"/>
          <w:szCs w:val="24"/>
        </w:rPr>
        <w:t xml:space="preserve">Vereador </w:t>
      </w:r>
      <w:r>
        <w:rPr>
          <w:rFonts w:ascii="Times New Roman" w:hAnsi="Times New Roman"/>
          <w:b/>
          <w:sz w:val="24"/>
          <w:szCs w:val="24"/>
        </w:rPr>
        <w:t>LEONIR PEDRO BRAUN</w:t>
      </w:r>
    </w:p>
    <w:p w:rsidR="00677309" w:rsidRDefault="0051532E" w:rsidP="0051532E">
      <w:pPr>
        <w:jc w:val="center"/>
        <w:rPr>
          <w:rFonts w:ascii="Times New Roman" w:hAnsi="Times New Roman"/>
          <w:sz w:val="24"/>
          <w:szCs w:val="24"/>
        </w:rPr>
      </w:pPr>
      <w:r>
        <w:rPr>
          <w:rFonts w:ascii="Times New Roman" w:hAnsi="Times New Roman"/>
          <w:sz w:val="24"/>
          <w:szCs w:val="24"/>
        </w:rPr>
        <w:t>Autor</w:t>
      </w:r>
    </w:p>
    <w:p w:rsidR="00E7223F" w:rsidRDefault="00E7223F" w:rsidP="00E7223F">
      <w:pPr>
        <w:spacing w:after="0" w:line="240" w:lineRule="auto"/>
        <w:jc w:val="center"/>
        <w:rPr>
          <w:rFonts w:ascii="Times New Roman" w:hAnsi="Times New Roman"/>
          <w:sz w:val="24"/>
          <w:szCs w:val="24"/>
        </w:rPr>
      </w:pPr>
      <w:r>
        <w:rPr>
          <w:rFonts w:ascii="Times New Roman" w:hAnsi="Times New Roman"/>
          <w:sz w:val="24"/>
          <w:szCs w:val="24"/>
        </w:rPr>
        <w:t xml:space="preserve">Vereador </w:t>
      </w:r>
      <w:r>
        <w:rPr>
          <w:rFonts w:ascii="Times New Roman" w:hAnsi="Times New Roman"/>
          <w:b/>
          <w:sz w:val="24"/>
          <w:szCs w:val="24"/>
        </w:rPr>
        <w:t>ANTÔNIO TRUPPEL</w:t>
      </w:r>
    </w:p>
    <w:p w:rsidR="00E7223F" w:rsidRPr="0051532E" w:rsidRDefault="00E7223F" w:rsidP="0051532E">
      <w:pPr>
        <w:jc w:val="center"/>
      </w:pPr>
      <w:r>
        <w:rPr>
          <w:rFonts w:ascii="Times New Roman" w:hAnsi="Times New Roman"/>
          <w:sz w:val="24"/>
          <w:szCs w:val="24"/>
        </w:rPr>
        <w:t>Autor</w:t>
      </w:r>
      <w:bookmarkStart w:id="0" w:name="_GoBack"/>
      <w:bookmarkEnd w:id="0"/>
    </w:p>
    <w:sectPr w:rsidR="00E7223F" w:rsidRPr="0051532E" w:rsidSect="00E7223F">
      <w:pgSz w:w="11906" w:h="16838" w:code="9"/>
      <w:pgMar w:top="22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ED"/>
    <w:rsid w:val="00040B92"/>
    <w:rsid w:val="0012071A"/>
    <w:rsid w:val="00280E78"/>
    <w:rsid w:val="002E34ED"/>
    <w:rsid w:val="00334BA2"/>
    <w:rsid w:val="0044459E"/>
    <w:rsid w:val="00463F01"/>
    <w:rsid w:val="004745E6"/>
    <w:rsid w:val="004D7992"/>
    <w:rsid w:val="00506E7E"/>
    <w:rsid w:val="0051532E"/>
    <w:rsid w:val="005633AF"/>
    <w:rsid w:val="00605E35"/>
    <w:rsid w:val="00677309"/>
    <w:rsid w:val="006A5B6F"/>
    <w:rsid w:val="006C4FBD"/>
    <w:rsid w:val="007D6552"/>
    <w:rsid w:val="00846CB1"/>
    <w:rsid w:val="00997DE8"/>
    <w:rsid w:val="00B161CC"/>
    <w:rsid w:val="00C85807"/>
    <w:rsid w:val="00D05392"/>
    <w:rsid w:val="00D22A9F"/>
    <w:rsid w:val="00E7223F"/>
    <w:rsid w:val="00F4241D"/>
    <w:rsid w:val="00FC7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C1548-D89B-4360-9D8B-235C3A4C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06E7E"/>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22A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A9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3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96A2-BE75-466D-AD91-B2B1D452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314</Words>
  <Characters>1696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Indicação Nº [número]</vt:lpstr>
    </vt:vector>
  </TitlesOfParts>
  <Company>Info Digitalle</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[número]</dc:title>
  <dc:subject/>
  <dc:creator>Jean</dc:creator>
  <cp:keywords/>
  <dc:description/>
  <cp:lastModifiedBy>maquinhos</cp:lastModifiedBy>
  <cp:revision>7</cp:revision>
  <cp:lastPrinted>2021-03-01T21:16:00Z</cp:lastPrinted>
  <dcterms:created xsi:type="dcterms:W3CDTF">2021-02-25T12:56:00Z</dcterms:created>
  <dcterms:modified xsi:type="dcterms:W3CDTF">2021-03-01T21:16:00Z</dcterms:modified>
</cp:coreProperties>
</file>