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86" w:rsidRDefault="00906986" w:rsidP="0090698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EXCELENTÍSSIMO SENHOR PRESIDENTE DA CÂMARA MUNICIPAL DE IMBUIA</w:t>
      </w:r>
    </w:p>
    <w:p w:rsidR="00906986" w:rsidRDefault="00906986" w:rsidP="009069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986" w:rsidRDefault="00906986" w:rsidP="009069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Vereador que abaixo a subscreve, com amparo no Regimento Interno deste Poder e na Lei Orgânica do Município, requer que após levado ao conhecimento do Plenário, seja encaminhada cópia desta ao Prefeito Municipal, Senhor Deny Scheidt.</w:t>
      </w:r>
    </w:p>
    <w:p w:rsidR="00906986" w:rsidRDefault="00906986" w:rsidP="0090698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6986" w:rsidRDefault="00906986" w:rsidP="0090698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INDICAÇÃO Nº. 03/2021.</w:t>
      </w:r>
    </w:p>
    <w:p w:rsidR="00906986" w:rsidRDefault="00906986" w:rsidP="0090698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6986" w:rsidRDefault="00906986" w:rsidP="009069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Indica ao Executivo Municipal, que seja disponibilizado um servidor de seu quadro, para auxiliar os munícipes a </w:t>
      </w:r>
      <w:r w:rsidR="00BF29D1">
        <w:rPr>
          <w:rFonts w:ascii="Times New Roman" w:hAnsi="Times New Roman"/>
          <w:sz w:val="24"/>
          <w:szCs w:val="24"/>
        </w:rPr>
        <w:t xml:space="preserve">efetuar os </w:t>
      </w:r>
      <w:r>
        <w:rPr>
          <w:rFonts w:ascii="Times New Roman" w:hAnsi="Times New Roman"/>
          <w:sz w:val="24"/>
          <w:szCs w:val="24"/>
        </w:rPr>
        <w:t xml:space="preserve">serviços online disponibilizados pela Justiça Eleitoral (cadastramento, renovação,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>), sugerindo, ainda, que este servidor seja o mesmo que faz as carteiras de identidade.</w:t>
      </w:r>
    </w:p>
    <w:p w:rsidR="00906986" w:rsidRDefault="00906986" w:rsidP="009069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6986" w:rsidRDefault="00906986" w:rsidP="00906986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D6E08" w:rsidRDefault="005D6E08" w:rsidP="00906986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906986" w:rsidRDefault="00906986" w:rsidP="00906986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honra de submeter a indicação retro mencionada, a qual tem como finalidade principal, auxiliar nossos munícipes a terem acesso aos serviços disponibilizados pela Justiça Eleitora</w:t>
      </w:r>
      <w:r w:rsidR="005D6E08">
        <w:rPr>
          <w:rFonts w:ascii="Times New Roman" w:eastAsia="Times New Roman" w:hAnsi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por via online.</w:t>
      </w:r>
    </w:p>
    <w:p w:rsidR="00906986" w:rsidRDefault="00906986" w:rsidP="00906986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906986" w:rsidRDefault="00906986" w:rsidP="00906986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Como é de conhecimento geral, nem todos tem acesso a um computador com internet ou até mesmo não tem a facilidade de lidar com </w:t>
      </w:r>
      <w:r w:rsidR="005D6E08">
        <w:rPr>
          <w:rFonts w:ascii="Times New Roman" w:hAnsi="Times New Roman"/>
          <w:sz w:val="24"/>
          <w:szCs w:val="24"/>
        </w:rPr>
        <w:t xml:space="preserve">os </w:t>
      </w:r>
      <w:r>
        <w:rPr>
          <w:rFonts w:ascii="Times New Roman" w:hAnsi="Times New Roman"/>
          <w:sz w:val="24"/>
          <w:szCs w:val="24"/>
        </w:rPr>
        <w:t>serviços disponibilizados por via online.</w:t>
      </w:r>
    </w:p>
    <w:p w:rsidR="00906986" w:rsidRDefault="00906986" w:rsidP="00906986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906986" w:rsidRDefault="00906986" w:rsidP="00906986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Desta forma, o Poder Executivo estará contribuindo para que muitos de nossos cidadãos </w:t>
      </w:r>
      <w:r w:rsidR="005D6E08">
        <w:rPr>
          <w:rFonts w:ascii="Times New Roman" w:hAnsi="Times New Roman"/>
          <w:sz w:val="24"/>
          <w:szCs w:val="24"/>
        </w:rPr>
        <w:t xml:space="preserve">não </w:t>
      </w:r>
      <w:r>
        <w:rPr>
          <w:rFonts w:ascii="Times New Roman" w:hAnsi="Times New Roman"/>
          <w:sz w:val="24"/>
          <w:szCs w:val="24"/>
        </w:rPr>
        <w:t>tenham que se deslocar até o Cartório Eleitoral da Comarca, em Ituporanga.</w:t>
      </w:r>
    </w:p>
    <w:p w:rsidR="00906986" w:rsidRDefault="00906986" w:rsidP="00906986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906986" w:rsidRDefault="00906986" w:rsidP="00906986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Grato pela atenção, e esperando uma resposta rápida a esse pedido, agradecemos desde já a compreensão e ficamos no aguardo de uma tomada de decisão favorável para nossos </w:t>
      </w:r>
      <w:r w:rsidR="00E676AE">
        <w:t>munícipes</w:t>
      </w:r>
      <w:r>
        <w:t>.</w:t>
      </w:r>
    </w:p>
    <w:p w:rsidR="00906986" w:rsidRDefault="00906986" w:rsidP="00906986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6986" w:rsidRDefault="00906986" w:rsidP="00906986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Sessões, em 11 de fevereiro de 2021. </w:t>
      </w:r>
    </w:p>
    <w:p w:rsidR="00906986" w:rsidRDefault="00906986" w:rsidP="00906986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06986" w:rsidRDefault="00906986" w:rsidP="00906986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906986" w:rsidRDefault="00906986" w:rsidP="009069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LEONIR PEDRO BRAUN</w:t>
      </w:r>
    </w:p>
    <w:p w:rsidR="00677309" w:rsidRPr="00906986" w:rsidRDefault="00906986" w:rsidP="00906986">
      <w:pPr>
        <w:jc w:val="center"/>
      </w:pPr>
      <w:r>
        <w:rPr>
          <w:rFonts w:ascii="Times New Roman" w:hAnsi="Times New Roman"/>
          <w:sz w:val="24"/>
          <w:szCs w:val="24"/>
        </w:rPr>
        <w:t>Autor</w:t>
      </w:r>
    </w:p>
    <w:sectPr w:rsidR="00677309" w:rsidRPr="00906986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280E78"/>
    <w:rsid w:val="002E34ED"/>
    <w:rsid w:val="00463F01"/>
    <w:rsid w:val="004745E6"/>
    <w:rsid w:val="004D7992"/>
    <w:rsid w:val="00506E7E"/>
    <w:rsid w:val="005633AF"/>
    <w:rsid w:val="005D6E08"/>
    <w:rsid w:val="005E3659"/>
    <w:rsid w:val="00605E35"/>
    <w:rsid w:val="00677309"/>
    <w:rsid w:val="006C4FBD"/>
    <w:rsid w:val="007D6552"/>
    <w:rsid w:val="00846CB1"/>
    <w:rsid w:val="00906986"/>
    <w:rsid w:val="00997DE8"/>
    <w:rsid w:val="00B161CC"/>
    <w:rsid w:val="00BF29D1"/>
    <w:rsid w:val="00C85807"/>
    <w:rsid w:val="00D05392"/>
    <w:rsid w:val="00E676AE"/>
    <w:rsid w:val="00F04A8B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F69C-52A7-4763-AAF7-6A35CE7E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7</cp:revision>
  <dcterms:created xsi:type="dcterms:W3CDTF">2021-02-12T14:48:00Z</dcterms:created>
  <dcterms:modified xsi:type="dcterms:W3CDTF">2021-02-18T14:47:00Z</dcterms:modified>
</cp:coreProperties>
</file>