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C02" w:rsidRDefault="00DF2C02" w:rsidP="00DF2C02">
      <w:pPr>
        <w:pStyle w:val="Ttulo1"/>
        <w:rPr>
          <w:u w:val="single"/>
        </w:rPr>
      </w:pPr>
      <w:r>
        <w:rPr>
          <w:u w:val="single"/>
        </w:rPr>
        <w:t>EXMO. SENHOR PRESIDENTE DA CÂMARA MUNICIPAL DE IMBUIA</w:t>
      </w:r>
    </w:p>
    <w:p w:rsidR="00DF2C02" w:rsidRDefault="00DF2C02" w:rsidP="00DF2C02">
      <w:pPr>
        <w:jc w:val="both"/>
        <w:rPr>
          <w:rFonts w:ascii="Times New Roman" w:hAnsi="Times New Roman"/>
          <w:sz w:val="24"/>
          <w:szCs w:val="24"/>
        </w:rPr>
      </w:pPr>
    </w:p>
    <w:p w:rsidR="00DF2C02" w:rsidRDefault="00DF2C02" w:rsidP="00DF2C02">
      <w:pPr>
        <w:spacing w:line="360" w:lineRule="auto"/>
        <w:jc w:val="both"/>
        <w:rPr>
          <w:rFonts w:ascii="Times New Roman" w:hAnsi="Times New Roman"/>
          <w:sz w:val="24"/>
          <w:szCs w:val="24"/>
        </w:rPr>
      </w:pPr>
      <w:r>
        <w:rPr>
          <w:rFonts w:ascii="Times New Roman" w:hAnsi="Times New Roman"/>
          <w:sz w:val="24"/>
          <w:szCs w:val="24"/>
        </w:rPr>
        <w:tab/>
        <w:t>O Vereador que abaixo subscreve, com amparo no</w:t>
      </w:r>
      <w:r>
        <w:rPr>
          <w:rFonts w:ascii="Times New Roman" w:hAnsi="Times New Roman"/>
          <w:sz w:val="24"/>
          <w:szCs w:val="24"/>
        </w:rPr>
        <w:t xml:space="preserve">s </w:t>
      </w:r>
      <w:proofErr w:type="spellStart"/>
      <w:r>
        <w:rPr>
          <w:rFonts w:ascii="Times New Roman" w:hAnsi="Times New Roman"/>
          <w:sz w:val="24"/>
          <w:szCs w:val="24"/>
        </w:rPr>
        <w:t>art</w:t>
      </w:r>
      <w:r>
        <w:rPr>
          <w:rFonts w:ascii="Times New Roman" w:hAnsi="Times New Roman"/>
          <w:sz w:val="24"/>
          <w:szCs w:val="24"/>
        </w:rPr>
        <w:t>s</w:t>
      </w:r>
      <w:proofErr w:type="spellEnd"/>
      <w:r>
        <w:rPr>
          <w:rFonts w:ascii="Times New Roman" w:hAnsi="Times New Roman"/>
          <w:sz w:val="24"/>
          <w:szCs w:val="24"/>
        </w:rPr>
        <w:t xml:space="preserve">. </w:t>
      </w:r>
      <w:r w:rsidR="00BE3F38">
        <w:rPr>
          <w:rFonts w:ascii="Times New Roman" w:hAnsi="Times New Roman"/>
          <w:sz w:val="24"/>
          <w:szCs w:val="24"/>
        </w:rPr>
        <w:t xml:space="preserve">99, 157 e 199 </w:t>
      </w:r>
      <w:r>
        <w:rPr>
          <w:rFonts w:ascii="Times New Roman" w:hAnsi="Times New Roman"/>
          <w:sz w:val="24"/>
          <w:szCs w:val="24"/>
        </w:rPr>
        <w:t>do Regimento Interno da Câmara de Vereadores de Imbuia – SC, REQUER a Vossa Excelência, com a aprovação do Plenário desta Casa Legislativa, o seguinte:</w:t>
      </w:r>
    </w:p>
    <w:p w:rsidR="00DF2C02" w:rsidRDefault="00DF2C02" w:rsidP="00DF2C02">
      <w:pPr>
        <w:jc w:val="both"/>
        <w:rPr>
          <w:rFonts w:ascii="Times New Roman" w:hAnsi="Times New Roman"/>
          <w:sz w:val="24"/>
          <w:szCs w:val="24"/>
        </w:rPr>
      </w:pPr>
    </w:p>
    <w:p w:rsidR="00DF2C02" w:rsidRDefault="00DF2C02" w:rsidP="00DF2C02">
      <w:pPr>
        <w:jc w:val="center"/>
        <w:rPr>
          <w:rFonts w:ascii="Times New Roman" w:hAnsi="Times New Roman"/>
          <w:b/>
          <w:bCs/>
          <w:sz w:val="24"/>
          <w:szCs w:val="24"/>
        </w:rPr>
      </w:pPr>
      <w:r>
        <w:rPr>
          <w:rFonts w:ascii="Times New Roman" w:hAnsi="Times New Roman"/>
          <w:b/>
          <w:bCs/>
          <w:sz w:val="24"/>
          <w:szCs w:val="24"/>
        </w:rPr>
        <w:t>REQUERIMENTO Nº. 0</w:t>
      </w:r>
      <w:r>
        <w:rPr>
          <w:rFonts w:ascii="Times New Roman" w:hAnsi="Times New Roman"/>
          <w:b/>
          <w:bCs/>
          <w:sz w:val="24"/>
          <w:szCs w:val="24"/>
        </w:rPr>
        <w:t>1</w:t>
      </w:r>
      <w:r>
        <w:rPr>
          <w:rFonts w:ascii="Times New Roman" w:hAnsi="Times New Roman"/>
          <w:b/>
          <w:bCs/>
          <w:sz w:val="24"/>
          <w:szCs w:val="24"/>
        </w:rPr>
        <w:t>/20</w:t>
      </w:r>
      <w:r>
        <w:rPr>
          <w:rFonts w:ascii="Times New Roman" w:hAnsi="Times New Roman"/>
          <w:b/>
          <w:bCs/>
          <w:sz w:val="24"/>
          <w:szCs w:val="24"/>
        </w:rPr>
        <w:t>21</w:t>
      </w:r>
    </w:p>
    <w:p w:rsidR="00DF2C02" w:rsidRDefault="00DF2C02" w:rsidP="00DF2C02">
      <w:pPr>
        <w:jc w:val="both"/>
        <w:rPr>
          <w:rFonts w:ascii="Times New Roman" w:hAnsi="Times New Roman"/>
          <w:sz w:val="24"/>
          <w:szCs w:val="24"/>
        </w:rPr>
      </w:pPr>
      <w:bookmarkStart w:id="0" w:name="_GoBack"/>
      <w:bookmarkEnd w:id="0"/>
    </w:p>
    <w:p w:rsidR="00DF2C02" w:rsidRDefault="00DF2C02" w:rsidP="0043310F">
      <w:pPr>
        <w:pStyle w:val="Corpodetexto"/>
        <w:spacing w:line="360" w:lineRule="auto"/>
      </w:pPr>
      <w:r w:rsidRPr="00BE3F38">
        <w:t xml:space="preserve">REQUER QUE SEJA INCLUÍDA NA ORDEM DO DIA DA REUNIÃO ORDINÁRIA Nº </w:t>
      </w:r>
      <w:r w:rsidR="00BE3F38" w:rsidRPr="00BE3F38">
        <w:t>01</w:t>
      </w:r>
      <w:r w:rsidRPr="00BE3F38">
        <w:t>/20</w:t>
      </w:r>
      <w:r w:rsidR="00BE3F38" w:rsidRPr="00BE3F38">
        <w:t>21</w:t>
      </w:r>
      <w:r w:rsidRPr="00BE3F38">
        <w:t xml:space="preserve">, A SEGUINTE PROPOSIÇÃO:  </w:t>
      </w:r>
      <w:r w:rsidR="00BE3F38" w:rsidRPr="00BE3F38">
        <w:t>MOÇÃO Nº 01/2021 - MOÇÃO DE APELO A SER DIRECIONADA AO GOVERNADOR DO ESTADO DE SANTA CATARINA, NO SENTIDO DE INCLUIR OS PROFISSIONAIS DA EDUCAÇÃO NA 2ª ETAPA DE VACINAÇÃO DO GRUPO PRIORITÁRIO PARA RECEBIMENTO DA VACINA DO COVID-19</w:t>
      </w:r>
      <w:r w:rsidRPr="00BE3F38">
        <w:t>.</w:t>
      </w:r>
    </w:p>
    <w:p w:rsidR="00DF2C02" w:rsidRPr="0043310F" w:rsidRDefault="00DF2C02" w:rsidP="00DF2C02">
      <w:pPr>
        <w:jc w:val="center"/>
        <w:rPr>
          <w:rFonts w:ascii="Times New Roman" w:hAnsi="Times New Roman"/>
          <w:b/>
          <w:bCs/>
          <w:sz w:val="24"/>
          <w:szCs w:val="24"/>
          <w:u w:val="single"/>
        </w:rPr>
      </w:pPr>
      <w:r w:rsidRPr="0043310F">
        <w:rPr>
          <w:rFonts w:ascii="Times New Roman" w:hAnsi="Times New Roman"/>
          <w:b/>
          <w:bCs/>
          <w:sz w:val="24"/>
          <w:szCs w:val="24"/>
          <w:u w:val="single"/>
        </w:rPr>
        <w:t>Justificativa:</w:t>
      </w:r>
    </w:p>
    <w:p w:rsidR="00BE3F38" w:rsidRDefault="00BE3F38" w:rsidP="00DF2C02">
      <w:pPr>
        <w:spacing w:line="360" w:lineRule="auto"/>
        <w:ind w:firstLine="720"/>
        <w:jc w:val="both"/>
        <w:rPr>
          <w:rFonts w:ascii="Times New Roman" w:hAnsi="Times New Roman"/>
          <w:sz w:val="24"/>
          <w:szCs w:val="24"/>
        </w:rPr>
      </w:pPr>
      <w:r>
        <w:rPr>
          <w:rFonts w:ascii="Times New Roman" w:hAnsi="Times New Roman"/>
          <w:sz w:val="24"/>
          <w:szCs w:val="24"/>
        </w:rPr>
        <w:t>Com a determinação do retorno às aulas presenciais no Estado de Santa Catarina, torna-se extremamente necessária a priorização dos profissionais da educação na fila de vacinação contra o Covid-19.</w:t>
      </w:r>
    </w:p>
    <w:p w:rsidR="00DF2C02" w:rsidRDefault="00BE3F38" w:rsidP="00DF2C02">
      <w:pPr>
        <w:spacing w:line="360" w:lineRule="auto"/>
        <w:ind w:firstLine="720"/>
        <w:jc w:val="both"/>
        <w:rPr>
          <w:rFonts w:ascii="Times New Roman" w:hAnsi="Times New Roman"/>
          <w:sz w:val="24"/>
          <w:szCs w:val="24"/>
        </w:rPr>
      </w:pPr>
      <w:r>
        <w:rPr>
          <w:rFonts w:ascii="Times New Roman" w:hAnsi="Times New Roman"/>
          <w:sz w:val="24"/>
          <w:szCs w:val="24"/>
        </w:rPr>
        <w:t>Portanto, como as aulas presenciais tem como data de início o dia 18/02, urge a necessidade de se incluir na Ordem do Dia desta Reunião Ordinária</w:t>
      </w:r>
      <w:r w:rsidR="0043310F">
        <w:rPr>
          <w:rFonts w:ascii="Times New Roman" w:hAnsi="Times New Roman"/>
          <w:sz w:val="24"/>
          <w:szCs w:val="24"/>
        </w:rPr>
        <w:t xml:space="preserve"> a Moção nº 01/2021, para que o apelo chegue a tempo ao Governo do Estado, para que, a exemplo de outros Municípios que farão o mesmo, sensibilize nossas autoridades para a imunização dos profissionais do magistério.</w:t>
      </w:r>
    </w:p>
    <w:p w:rsidR="0043310F" w:rsidRDefault="0043310F" w:rsidP="0043310F">
      <w:pPr>
        <w:spacing w:after="0" w:line="240" w:lineRule="auto"/>
        <w:ind w:firstLine="720"/>
        <w:jc w:val="both"/>
        <w:rPr>
          <w:rFonts w:ascii="Times New Roman" w:hAnsi="Times New Roman"/>
          <w:sz w:val="24"/>
          <w:szCs w:val="24"/>
        </w:rPr>
      </w:pPr>
      <w:r>
        <w:rPr>
          <w:rFonts w:ascii="Times New Roman" w:hAnsi="Times New Roman"/>
          <w:sz w:val="24"/>
          <w:szCs w:val="24"/>
        </w:rPr>
        <w:t>Nestes Termos,</w:t>
      </w:r>
    </w:p>
    <w:p w:rsidR="0043310F" w:rsidRDefault="0043310F" w:rsidP="0043310F">
      <w:pPr>
        <w:spacing w:after="0" w:line="240" w:lineRule="auto"/>
        <w:ind w:firstLine="720"/>
        <w:jc w:val="both"/>
        <w:rPr>
          <w:rFonts w:ascii="Times New Roman" w:hAnsi="Times New Roman"/>
          <w:sz w:val="24"/>
          <w:szCs w:val="24"/>
        </w:rPr>
      </w:pPr>
      <w:r>
        <w:rPr>
          <w:rFonts w:ascii="Times New Roman" w:hAnsi="Times New Roman"/>
          <w:sz w:val="24"/>
          <w:szCs w:val="24"/>
        </w:rPr>
        <w:t>Pede Deferimento.</w:t>
      </w:r>
    </w:p>
    <w:p w:rsidR="0043310F" w:rsidRDefault="0043310F" w:rsidP="0043310F">
      <w:pPr>
        <w:spacing w:after="0" w:line="240" w:lineRule="auto"/>
        <w:ind w:firstLine="720"/>
        <w:jc w:val="both"/>
        <w:rPr>
          <w:rFonts w:ascii="Times New Roman" w:hAnsi="Times New Roman"/>
          <w:sz w:val="24"/>
          <w:szCs w:val="24"/>
        </w:rPr>
      </w:pPr>
    </w:p>
    <w:p w:rsidR="0043310F" w:rsidRDefault="0043310F" w:rsidP="0043310F">
      <w:pPr>
        <w:spacing w:after="0" w:line="240" w:lineRule="auto"/>
        <w:ind w:firstLine="720"/>
        <w:jc w:val="both"/>
        <w:rPr>
          <w:rFonts w:ascii="Times New Roman" w:hAnsi="Times New Roman"/>
          <w:sz w:val="24"/>
          <w:szCs w:val="24"/>
        </w:rPr>
      </w:pPr>
    </w:p>
    <w:p w:rsidR="00DF2C02" w:rsidRDefault="00DF2C02" w:rsidP="00DF2C02">
      <w:pPr>
        <w:spacing w:after="0"/>
        <w:ind w:firstLine="709"/>
        <w:rPr>
          <w:rFonts w:ascii="Times New Roman" w:hAnsi="Times New Roman"/>
          <w:sz w:val="24"/>
          <w:szCs w:val="24"/>
        </w:rPr>
      </w:pPr>
      <w:r>
        <w:rPr>
          <w:rFonts w:ascii="Times New Roman" w:hAnsi="Times New Roman"/>
          <w:sz w:val="24"/>
          <w:szCs w:val="24"/>
        </w:rPr>
        <w:t xml:space="preserve">Imbuia, </w:t>
      </w:r>
      <w:r w:rsidR="0043310F">
        <w:rPr>
          <w:rFonts w:ascii="Times New Roman" w:hAnsi="Times New Roman"/>
          <w:sz w:val="24"/>
          <w:szCs w:val="24"/>
        </w:rPr>
        <w:t>08 de fevereiro de 2021</w:t>
      </w:r>
      <w:r>
        <w:rPr>
          <w:rFonts w:ascii="Times New Roman" w:hAnsi="Times New Roman"/>
          <w:sz w:val="24"/>
          <w:szCs w:val="24"/>
        </w:rPr>
        <w:t>.</w:t>
      </w:r>
    </w:p>
    <w:p w:rsidR="00DF2C02" w:rsidRDefault="00DF2C02" w:rsidP="00DF2C02">
      <w:pPr>
        <w:spacing w:after="0"/>
        <w:jc w:val="right"/>
        <w:rPr>
          <w:rFonts w:ascii="Times New Roman" w:hAnsi="Times New Roman"/>
          <w:sz w:val="24"/>
          <w:szCs w:val="24"/>
        </w:rPr>
      </w:pPr>
    </w:p>
    <w:p w:rsidR="00DF2C02" w:rsidRDefault="00DF2C02" w:rsidP="00DF2C02">
      <w:pPr>
        <w:spacing w:after="0"/>
        <w:jc w:val="right"/>
        <w:rPr>
          <w:rFonts w:ascii="Times New Roman" w:hAnsi="Times New Roman"/>
          <w:sz w:val="24"/>
          <w:szCs w:val="24"/>
        </w:rPr>
      </w:pPr>
    </w:p>
    <w:p w:rsidR="007D6552" w:rsidRPr="00DF2C02" w:rsidRDefault="0043310F" w:rsidP="00DF2C02">
      <w:pPr>
        <w:jc w:val="center"/>
      </w:pPr>
      <w:r>
        <w:rPr>
          <w:rFonts w:ascii="Times New Roman" w:hAnsi="Times New Roman"/>
          <w:b/>
          <w:sz w:val="24"/>
          <w:szCs w:val="24"/>
        </w:rPr>
        <w:t>Vereadora KÉTRIN PRISCILA SELL</w:t>
      </w:r>
      <w:r w:rsidR="00DF2C02">
        <w:rPr>
          <w:rFonts w:ascii="Times New Roman" w:hAnsi="Times New Roman"/>
          <w:b/>
          <w:sz w:val="24"/>
          <w:szCs w:val="24"/>
        </w:rPr>
        <w:t xml:space="preserve"> </w:t>
      </w:r>
      <w:r w:rsidR="00DF2C02">
        <w:rPr>
          <w:rFonts w:ascii="Times New Roman" w:hAnsi="Times New Roman"/>
          <w:sz w:val="24"/>
          <w:szCs w:val="24"/>
        </w:rPr>
        <w:br/>
        <w:t>Autor</w:t>
      </w:r>
      <w:r>
        <w:rPr>
          <w:rFonts w:ascii="Times New Roman" w:hAnsi="Times New Roman"/>
          <w:sz w:val="24"/>
          <w:szCs w:val="24"/>
        </w:rPr>
        <w:t>a</w:t>
      </w:r>
    </w:p>
    <w:sectPr w:rsidR="007D6552" w:rsidRPr="00DF2C02" w:rsidSect="00DF2C02">
      <w:pgSz w:w="11907" w:h="16840" w:code="9"/>
      <w:pgMar w:top="22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15"/>
    <w:rsid w:val="001837B1"/>
    <w:rsid w:val="00190834"/>
    <w:rsid w:val="003A2DEE"/>
    <w:rsid w:val="0043310F"/>
    <w:rsid w:val="00605E35"/>
    <w:rsid w:val="007D6552"/>
    <w:rsid w:val="007F489A"/>
    <w:rsid w:val="00B20965"/>
    <w:rsid w:val="00BE3F38"/>
    <w:rsid w:val="00BF012B"/>
    <w:rsid w:val="00D5254A"/>
    <w:rsid w:val="00DF2C02"/>
    <w:rsid w:val="00F20A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3B744-9514-43C2-A501-703A84E6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552"/>
    <w:pPr>
      <w:spacing w:after="200" w:line="276" w:lineRule="auto"/>
    </w:pPr>
    <w:rPr>
      <w:sz w:val="22"/>
      <w:szCs w:val="22"/>
      <w:lang w:eastAsia="en-US"/>
    </w:rPr>
  </w:style>
  <w:style w:type="paragraph" w:styleId="Ttulo1">
    <w:name w:val="heading 1"/>
    <w:basedOn w:val="Normal"/>
    <w:next w:val="Normal"/>
    <w:link w:val="Ttulo1Char"/>
    <w:qFormat/>
    <w:rsid w:val="00DF2C02"/>
    <w:pPr>
      <w:keepNext/>
      <w:spacing w:after="0" w:line="240" w:lineRule="auto"/>
      <w:jc w:val="center"/>
      <w:outlineLvl w:val="0"/>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F2C02"/>
    <w:rPr>
      <w:rFonts w:ascii="Times New Roman" w:eastAsia="Times New Roman" w:hAnsi="Times New Roman"/>
      <w:b/>
      <w:bCs/>
      <w:sz w:val="24"/>
      <w:szCs w:val="24"/>
    </w:rPr>
  </w:style>
  <w:style w:type="paragraph" w:styleId="Corpodetexto">
    <w:name w:val="Body Text"/>
    <w:basedOn w:val="Normal"/>
    <w:link w:val="CorpodetextoChar"/>
    <w:unhideWhenUsed/>
    <w:rsid w:val="00DF2C02"/>
    <w:pPr>
      <w:spacing w:after="0" w:line="240" w:lineRule="auto"/>
      <w:jc w:val="both"/>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rsid w:val="00DF2C02"/>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205</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Requerimento Nº [número]</vt:lpstr>
    </vt:vector>
  </TitlesOfParts>
  <Company>Info Digitalle</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 [número]</dc:title>
  <dc:subject/>
  <dc:creator>Jean</dc:creator>
  <cp:keywords/>
  <dc:description/>
  <cp:lastModifiedBy>maquinhos</cp:lastModifiedBy>
  <cp:revision>3</cp:revision>
  <dcterms:created xsi:type="dcterms:W3CDTF">2021-02-08T12:59:00Z</dcterms:created>
  <dcterms:modified xsi:type="dcterms:W3CDTF">2021-02-08T13:37:00Z</dcterms:modified>
</cp:coreProperties>
</file>